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86C" w:rsidRPr="00A5593E" w:rsidRDefault="00A5593E" w:rsidP="00A5593E">
      <w:pPr>
        <w:pStyle w:val="Heading3"/>
        <w:rPr>
          <w:rFonts w:asciiTheme="majorHAnsi" w:hAnsiTheme="majorHAnsi"/>
          <w:b w:val="0"/>
          <w:color w:val="7F7F7F" w:themeColor="text1" w:themeTint="80"/>
          <w:lang w:val="ro-RO"/>
        </w:rPr>
      </w:pPr>
      <w:bookmarkStart w:id="0" w:name="_Toc487541302"/>
      <w:r w:rsidRPr="00A5593E">
        <w:rPr>
          <w:color w:val="7F7F7F" w:themeColor="text1" w:themeTint="80"/>
          <w:lang w:val="ro-RO"/>
        </w:rPr>
        <w:t>Anexa 6 - Formulare pentru achiziția de bunuri, lucrări și servicii, altele decât consultanță (inclusiv instruire)</w:t>
      </w:r>
      <w:bookmarkEnd w:id="0"/>
    </w:p>
    <w:p w:rsidR="00F3686C" w:rsidRPr="00B06652" w:rsidRDefault="00F3686C" w:rsidP="00F3686C">
      <w:pPr>
        <w:pStyle w:val="Heading4"/>
        <w:spacing w:line="240" w:lineRule="auto"/>
        <w:jc w:val="right"/>
        <w:rPr>
          <w:lang w:val="ro-RO"/>
        </w:rPr>
      </w:pPr>
      <w:bookmarkStart w:id="1" w:name="Anexa_6_1_1_Specificații_tehnice_B_S"/>
      <w:r w:rsidRPr="006007C3">
        <w:rPr>
          <w:lang w:val="ro-RO"/>
        </w:rPr>
        <w:t xml:space="preserve">Anexa 6.1.1 </w:t>
      </w:r>
      <w:bookmarkEnd w:id="1"/>
    </w:p>
    <w:p w:rsidR="00F3686C" w:rsidRPr="00B06652" w:rsidRDefault="00F3686C" w:rsidP="00F3686C">
      <w:pPr>
        <w:rPr>
          <w:rFonts w:asciiTheme="majorHAnsi" w:hAnsiTheme="majorHAnsi"/>
          <w:i/>
          <w:lang w:val="ro-RO"/>
        </w:rPr>
      </w:pPr>
    </w:p>
    <w:p w:rsidR="00981B42" w:rsidRPr="006D296D" w:rsidRDefault="00981B42" w:rsidP="00981B42">
      <w:pPr>
        <w:rPr>
          <w:rFonts w:cstheme="minorHAnsi"/>
          <w:color w:val="4F81BD" w:themeColor="accent1"/>
          <w:lang w:val="ro-RO"/>
        </w:rPr>
      </w:pPr>
      <w:r w:rsidRPr="006D296D">
        <w:rPr>
          <w:rFonts w:cstheme="minorHAnsi"/>
          <w:color w:val="4F81BD" w:themeColor="accent1"/>
          <w:lang w:val="ro-RO"/>
        </w:rPr>
        <w:t>Proiectul privind Învățământul Secundar (ROSE)</w:t>
      </w:r>
    </w:p>
    <w:p w:rsidR="00981B42" w:rsidRPr="006D296D" w:rsidRDefault="00981B42" w:rsidP="00981B42">
      <w:pPr>
        <w:rPr>
          <w:rFonts w:cstheme="minorHAnsi"/>
          <w:color w:val="4F81BD" w:themeColor="accent1"/>
          <w:lang w:val="ro-RO"/>
        </w:rPr>
      </w:pPr>
      <w:r w:rsidRPr="006D296D">
        <w:rPr>
          <w:rFonts w:cstheme="minorHAnsi"/>
          <w:color w:val="4F81BD" w:themeColor="accent1"/>
          <w:lang w:val="ro-RO"/>
        </w:rPr>
        <w:t xml:space="preserve">Schema de Granturi </w:t>
      </w:r>
      <w:r>
        <w:rPr>
          <w:rFonts w:cstheme="minorHAnsi"/>
          <w:color w:val="4F81BD" w:themeColor="accent1"/>
          <w:lang w:val="ro-RO"/>
        </w:rPr>
        <w:t>pentru Licee</w:t>
      </w:r>
    </w:p>
    <w:p w:rsidR="00981B42" w:rsidRPr="006D296D" w:rsidRDefault="00981B42" w:rsidP="00981B42">
      <w:pPr>
        <w:rPr>
          <w:rFonts w:cstheme="minorHAnsi"/>
          <w:color w:val="4F81BD" w:themeColor="accent1"/>
          <w:lang w:val="ro-RO"/>
        </w:rPr>
      </w:pPr>
      <w:r w:rsidRPr="006D296D">
        <w:rPr>
          <w:rFonts w:cstheme="minorHAnsi"/>
          <w:color w:val="4F81BD" w:themeColor="accent1"/>
          <w:lang w:val="ro-RO"/>
        </w:rPr>
        <w:t xml:space="preserve">Beneficiar: </w:t>
      </w:r>
      <w:r>
        <w:rPr>
          <w:rFonts w:cstheme="minorHAnsi"/>
          <w:color w:val="4F81BD" w:themeColor="accent1"/>
          <w:lang w:val="ro-RO"/>
        </w:rPr>
        <w:t>LICEUL TEORETIC „PAUL GEORGESCU” TANDAREI</w:t>
      </w:r>
    </w:p>
    <w:p w:rsidR="00981B42" w:rsidRPr="006D296D" w:rsidRDefault="00981B42" w:rsidP="00981B42">
      <w:pPr>
        <w:rPr>
          <w:rFonts w:cstheme="minorHAnsi"/>
          <w:color w:val="4F81BD" w:themeColor="accent1"/>
          <w:lang w:val="ro-RO"/>
        </w:rPr>
      </w:pPr>
      <w:r w:rsidRPr="006D296D">
        <w:rPr>
          <w:rFonts w:cstheme="minorHAnsi"/>
          <w:color w:val="4F81BD" w:themeColor="accent1"/>
          <w:lang w:val="ro-RO"/>
        </w:rPr>
        <w:t xml:space="preserve">Titlul subproiectului: </w:t>
      </w:r>
      <w:r>
        <w:rPr>
          <w:rFonts w:cstheme="minorHAnsi"/>
          <w:color w:val="4F81BD" w:themeColor="accent1"/>
          <w:lang w:val="ro-RO"/>
        </w:rPr>
        <w:t>„SCOALA MEA SANSA MEA”</w:t>
      </w:r>
    </w:p>
    <w:p w:rsidR="00F3686C" w:rsidRPr="00B06652" w:rsidRDefault="00981B42" w:rsidP="00981B42">
      <w:pPr>
        <w:jc w:val="both"/>
        <w:rPr>
          <w:rFonts w:cstheme="minorHAnsi"/>
          <w:b/>
          <w:lang w:val="ro-RO"/>
        </w:rPr>
      </w:pPr>
      <w:r w:rsidRPr="006D296D">
        <w:rPr>
          <w:rFonts w:cstheme="minorHAnsi"/>
          <w:color w:val="4F81BD" w:themeColor="accent1"/>
          <w:lang w:val="ro-RO"/>
        </w:rPr>
        <w:t xml:space="preserve">Acord de grant nr. </w:t>
      </w:r>
      <w:r>
        <w:rPr>
          <w:rFonts w:cstheme="minorHAnsi"/>
          <w:color w:val="4F81BD" w:themeColor="accent1"/>
          <w:lang w:val="ro-RO"/>
        </w:rPr>
        <w:t>430/SGL/RII DIN 01.10.2018</w:t>
      </w:r>
    </w:p>
    <w:p w:rsidR="00A5593E" w:rsidRDefault="00A5593E" w:rsidP="00F3686C">
      <w:pPr>
        <w:jc w:val="center"/>
        <w:rPr>
          <w:rFonts w:cstheme="minorHAnsi"/>
          <w:b/>
          <w:lang w:val="ro-RO"/>
        </w:rPr>
      </w:pPr>
    </w:p>
    <w:p w:rsidR="00F535EE" w:rsidRDefault="00F535EE" w:rsidP="00F3686C">
      <w:pPr>
        <w:jc w:val="center"/>
        <w:rPr>
          <w:rFonts w:cstheme="minorHAnsi"/>
          <w:b/>
          <w:lang w:val="ro-RO"/>
        </w:rPr>
      </w:pPr>
    </w:p>
    <w:p w:rsidR="00F3686C" w:rsidRPr="00B06652" w:rsidRDefault="00F3686C" w:rsidP="00F3686C">
      <w:pPr>
        <w:jc w:val="center"/>
        <w:rPr>
          <w:rFonts w:cstheme="minorHAnsi"/>
          <w:b/>
          <w:lang w:val="ro-RO"/>
        </w:rPr>
      </w:pPr>
      <w:bookmarkStart w:id="2" w:name="_GoBack"/>
      <w:bookmarkEnd w:id="2"/>
      <w:r w:rsidRPr="00B06652">
        <w:rPr>
          <w:rFonts w:cstheme="minorHAnsi"/>
          <w:b/>
          <w:lang w:val="ro-RO"/>
        </w:rPr>
        <w:t xml:space="preserve">FORMULAR DE SPECIFICAȚII TEHNICE </w:t>
      </w:r>
    </w:p>
    <w:p w:rsidR="00F3686C" w:rsidRPr="00B06652" w:rsidRDefault="00F3686C" w:rsidP="00F3686C">
      <w:pPr>
        <w:tabs>
          <w:tab w:val="center" w:pos="4510"/>
        </w:tabs>
        <w:rPr>
          <w:rFonts w:cstheme="minorHAnsi"/>
          <w:b/>
          <w:i/>
          <w:color w:val="FF0000"/>
          <w:lang w:val="ro-RO"/>
        </w:rPr>
      </w:pPr>
      <w:r w:rsidRPr="00B06652">
        <w:rPr>
          <w:rFonts w:cstheme="minorHAnsi"/>
          <w:b/>
          <w:lang w:val="ro-RO"/>
        </w:rPr>
        <w:tab/>
        <w:t>Achiziția de bunuri/ servicii, altele decât consultanța/ instruire</w:t>
      </w:r>
    </w:p>
    <w:p w:rsidR="00F3686C" w:rsidRDefault="00F3686C" w:rsidP="00F3686C">
      <w:pPr>
        <w:jc w:val="center"/>
        <w:rPr>
          <w:rFonts w:cstheme="minorHAnsi"/>
          <w:lang w:val="ro-RO"/>
        </w:rPr>
      </w:pPr>
    </w:p>
    <w:p w:rsidR="00E437C1" w:rsidRDefault="00E437C1" w:rsidP="00F3686C">
      <w:pPr>
        <w:jc w:val="center"/>
        <w:rPr>
          <w:rFonts w:cstheme="minorHAnsi"/>
          <w:lang w:val="ro-RO"/>
        </w:rPr>
      </w:pPr>
    </w:p>
    <w:p w:rsidR="00F535EE" w:rsidRPr="00B06652" w:rsidRDefault="00F535EE" w:rsidP="00F3686C">
      <w:pPr>
        <w:jc w:val="center"/>
        <w:rPr>
          <w:rFonts w:cstheme="minorHAnsi"/>
          <w:lang w:val="ro-RO"/>
        </w:rPr>
      </w:pPr>
    </w:p>
    <w:tbl>
      <w:tblPr>
        <w:tblW w:w="9322" w:type="dxa"/>
        <w:tblLook w:val="01E0"/>
      </w:tblPr>
      <w:tblGrid>
        <w:gridCol w:w="9548"/>
      </w:tblGrid>
      <w:tr w:rsidR="00F3686C" w:rsidRPr="00B06652" w:rsidTr="004829B7">
        <w:tc>
          <w:tcPr>
            <w:tcW w:w="9322" w:type="dxa"/>
          </w:tcPr>
          <w:p w:rsidR="00F3686C" w:rsidRDefault="00F3686C" w:rsidP="004829B7">
            <w:pPr>
              <w:jc w:val="both"/>
              <w:rPr>
                <w:rFonts w:cstheme="minorHAnsi"/>
                <w:b/>
                <w:color w:val="000000" w:themeColor="text1"/>
                <w:lang w:val="ro-RO"/>
              </w:rPr>
            </w:pPr>
            <w:r w:rsidRPr="00B06652">
              <w:rPr>
                <w:rFonts w:cstheme="minorHAnsi"/>
                <w:b/>
                <w:lang w:val="ro-RO"/>
              </w:rPr>
              <w:t>Denumirea achiziției:</w:t>
            </w:r>
            <w:r w:rsidR="006E5276" w:rsidRPr="00981B42">
              <w:rPr>
                <w:rFonts w:cstheme="minorHAnsi"/>
                <w:b/>
                <w:color w:val="FF0000"/>
                <w:lang w:val="ro-RO"/>
              </w:rPr>
              <w:t xml:space="preserve"> </w:t>
            </w:r>
            <w:r w:rsidR="00E437C1" w:rsidRPr="009449A8">
              <w:rPr>
                <w:rFonts w:cstheme="minorHAnsi"/>
                <w:b/>
                <w:lang w:val="ro-RO"/>
              </w:rPr>
              <w:t>Pachet consumabile</w:t>
            </w:r>
            <w:r w:rsidR="00E437C1">
              <w:rPr>
                <w:rFonts w:cstheme="minorHAnsi"/>
                <w:b/>
                <w:lang w:val="ro-RO"/>
              </w:rPr>
              <w:t xml:space="preserve"> 2018</w:t>
            </w:r>
          </w:p>
          <w:p w:rsidR="00F535EE" w:rsidRDefault="00F535EE" w:rsidP="004829B7">
            <w:pPr>
              <w:jc w:val="both"/>
              <w:rPr>
                <w:rFonts w:cstheme="minorHAnsi"/>
                <w:b/>
                <w:lang w:val="ro-RO"/>
              </w:rPr>
            </w:pPr>
          </w:p>
          <w:tbl>
            <w:tblPr>
              <w:tblW w:w="9214" w:type="dxa"/>
              <w:jc w:val="center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56"/>
              <w:gridCol w:w="8458"/>
            </w:tblGrid>
            <w:tr w:rsidR="006E5276" w:rsidRPr="00230EAB" w:rsidTr="006E5276">
              <w:trPr>
                <w:tblHeader/>
                <w:jc w:val="center"/>
              </w:trPr>
              <w:tc>
                <w:tcPr>
                  <w:tcW w:w="756" w:type="dxa"/>
                  <w:shd w:val="clear" w:color="auto" w:fill="F2F2F2"/>
                </w:tcPr>
                <w:p w:rsidR="006E5276" w:rsidRPr="00230EAB" w:rsidRDefault="006E5276" w:rsidP="007339EC">
                  <w:pPr>
                    <w:jc w:val="center"/>
                    <w:rPr>
                      <w:rFonts w:cstheme="minorHAnsi"/>
                      <w:b/>
                      <w:lang w:val="ro-RO"/>
                    </w:rPr>
                  </w:pPr>
                </w:p>
              </w:tc>
              <w:tc>
                <w:tcPr>
                  <w:tcW w:w="8458" w:type="dxa"/>
                  <w:shd w:val="clear" w:color="auto" w:fill="F2F2F2"/>
                </w:tcPr>
                <w:p w:rsidR="006E5276" w:rsidRPr="00230EAB" w:rsidRDefault="006E5276" w:rsidP="007339EC">
                  <w:pPr>
                    <w:jc w:val="center"/>
                    <w:rPr>
                      <w:rFonts w:cstheme="minorHAnsi"/>
                      <w:b/>
                      <w:lang w:val="ro-RO"/>
                    </w:rPr>
                  </w:pPr>
                  <w:r w:rsidRPr="00230EAB">
                    <w:rPr>
                      <w:rFonts w:cstheme="minorHAnsi"/>
                      <w:b/>
                      <w:lang w:val="ro-RO"/>
                    </w:rPr>
                    <w:t xml:space="preserve">Specificații tehnice solicitate </w:t>
                  </w:r>
                </w:p>
              </w:tc>
            </w:tr>
            <w:tr w:rsidR="006E5276" w:rsidRPr="00230EAB" w:rsidTr="006E5276">
              <w:trPr>
                <w:jc w:val="center"/>
              </w:trPr>
              <w:tc>
                <w:tcPr>
                  <w:tcW w:w="756" w:type="dxa"/>
                </w:tcPr>
                <w:p w:rsidR="006E5276" w:rsidRPr="00230EAB" w:rsidRDefault="006E5276" w:rsidP="007339EC">
                  <w:pPr>
                    <w:jc w:val="center"/>
                    <w:rPr>
                      <w:rFonts w:cstheme="minorHAnsi"/>
                      <w:lang w:val="ro-RO"/>
                    </w:rPr>
                  </w:pPr>
                  <w:r w:rsidRPr="00230EAB">
                    <w:rPr>
                      <w:rFonts w:cstheme="minorHAnsi"/>
                      <w:lang w:val="ro-RO"/>
                    </w:rPr>
                    <w:t>1</w:t>
                  </w:r>
                </w:p>
              </w:tc>
              <w:tc>
                <w:tcPr>
                  <w:tcW w:w="8458" w:type="dxa"/>
                  <w:vAlign w:val="bottom"/>
                </w:tcPr>
                <w:p w:rsidR="006E5276" w:rsidRPr="00230EAB" w:rsidRDefault="006E5276" w:rsidP="00E437C1">
                  <w:pPr>
                    <w:ind w:left="-13" w:firstLine="13"/>
                    <w:rPr>
                      <w:rFonts w:cstheme="minorHAnsi"/>
                      <w:i/>
                      <w:lang w:val="ro-RO"/>
                    </w:rPr>
                  </w:pPr>
                  <w:r w:rsidRPr="00230EAB">
                    <w:rPr>
                      <w:rFonts w:cstheme="minorHAnsi"/>
                      <w:i/>
                      <w:lang w:val="ro-RO"/>
                    </w:rPr>
                    <w:t xml:space="preserve">Denumire produs : </w:t>
                  </w:r>
                  <w:r w:rsidR="00E437C1">
                    <w:rPr>
                      <w:rFonts w:cstheme="minorHAnsi"/>
                      <w:i/>
                      <w:lang w:val="ro-RO"/>
                    </w:rPr>
                    <w:t>Hartie Xerox</w:t>
                  </w:r>
                </w:p>
              </w:tc>
            </w:tr>
            <w:tr w:rsidR="006E5276" w:rsidRPr="00230EAB" w:rsidTr="006E5276">
              <w:trPr>
                <w:jc w:val="center"/>
              </w:trPr>
              <w:tc>
                <w:tcPr>
                  <w:tcW w:w="756" w:type="dxa"/>
                </w:tcPr>
                <w:p w:rsidR="006E5276" w:rsidRPr="00230EAB" w:rsidRDefault="006E5276" w:rsidP="007339EC">
                  <w:pPr>
                    <w:jc w:val="center"/>
                    <w:rPr>
                      <w:rFonts w:cstheme="minorHAnsi"/>
                      <w:lang w:val="ro-RO"/>
                    </w:rPr>
                  </w:pPr>
                  <w:r w:rsidRPr="00230EAB">
                    <w:rPr>
                      <w:rFonts w:cstheme="minorHAnsi"/>
                      <w:lang w:val="ro-RO"/>
                    </w:rPr>
                    <w:t>2</w:t>
                  </w:r>
                </w:p>
              </w:tc>
              <w:tc>
                <w:tcPr>
                  <w:tcW w:w="8458" w:type="dxa"/>
                  <w:vAlign w:val="bottom"/>
                </w:tcPr>
                <w:p w:rsidR="006E5276" w:rsidRPr="00230EAB" w:rsidRDefault="006E5276" w:rsidP="00E437C1">
                  <w:pPr>
                    <w:ind w:left="-13" w:firstLine="13"/>
                    <w:rPr>
                      <w:rFonts w:cstheme="minorHAnsi"/>
                      <w:i/>
                      <w:lang w:val="ro-RO"/>
                    </w:rPr>
                  </w:pPr>
                  <w:r w:rsidRPr="00230EAB">
                    <w:rPr>
                      <w:rFonts w:cstheme="minorHAnsi"/>
                      <w:i/>
                      <w:lang w:val="ro-RO"/>
                    </w:rPr>
                    <w:t xml:space="preserve">Descriere generală: </w:t>
                  </w:r>
                  <w:r w:rsidR="00E437C1">
                    <w:rPr>
                      <w:rFonts w:cstheme="minorHAnsi"/>
                      <w:i/>
                      <w:lang w:val="ro-RO"/>
                    </w:rPr>
                    <w:t>Hartie Xerox A4</w:t>
                  </w:r>
                </w:p>
              </w:tc>
            </w:tr>
            <w:tr w:rsidR="006E5276" w:rsidRPr="00230EAB" w:rsidTr="006E5276">
              <w:trPr>
                <w:jc w:val="center"/>
              </w:trPr>
              <w:tc>
                <w:tcPr>
                  <w:tcW w:w="756" w:type="dxa"/>
                </w:tcPr>
                <w:p w:rsidR="006E5276" w:rsidRPr="00230EAB" w:rsidRDefault="006E5276" w:rsidP="007339EC">
                  <w:pPr>
                    <w:jc w:val="center"/>
                    <w:rPr>
                      <w:rFonts w:cstheme="minorHAnsi"/>
                      <w:lang w:val="ro-RO"/>
                    </w:rPr>
                  </w:pPr>
                  <w:r w:rsidRPr="00230EAB">
                    <w:rPr>
                      <w:rFonts w:cstheme="minorHAnsi"/>
                      <w:lang w:val="ro-RO"/>
                    </w:rPr>
                    <w:t>3</w:t>
                  </w:r>
                </w:p>
              </w:tc>
              <w:tc>
                <w:tcPr>
                  <w:tcW w:w="8458" w:type="dxa"/>
                  <w:vAlign w:val="bottom"/>
                </w:tcPr>
                <w:p w:rsidR="006E5276" w:rsidRDefault="006E5276" w:rsidP="00E437C1">
                  <w:pPr>
                    <w:spacing w:line="276" w:lineRule="auto"/>
                    <w:ind w:left="-13" w:firstLine="13"/>
                    <w:rPr>
                      <w:rFonts w:cstheme="minorHAnsi"/>
                      <w:i/>
                      <w:lang w:val="ro-RO"/>
                    </w:rPr>
                  </w:pPr>
                  <w:r w:rsidRPr="00230EAB">
                    <w:rPr>
                      <w:rFonts w:cstheme="minorHAnsi"/>
                      <w:i/>
                      <w:lang w:val="ro-RO"/>
                    </w:rPr>
                    <w:t xml:space="preserve">Detalii specifice şi standarde tehnice minim acceptate de către Beneficiar: </w:t>
                  </w:r>
                  <w:r w:rsidR="00E437C1">
                    <w:rPr>
                      <w:rFonts w:cstheme="minorHAnsi"/>
                      <w:i/>
                      <w:lang w:val="ro-RO"/>
                    </w:rPr>
                    <w:t xml:space="preserve"> 80 g/mp 500 coli/top,</w:t>
                  </w:r>
                  <w:r w:rsidR="00E437C1" w:rsidRPr="00E437C1">
                    <w:rPr>
                      <w:rFonts w:ascii="Open Sans" w:hAnsi="Open Sans"/>
                      <w:color w:val="000000"/>
                      <w:sz w:val="20"/>
                      <w:szCs w:val="20"/>
                    </w:rPr>
                    <w:t xml:space="preserve"> </w:t>
                  </w:r>
                  <w:r w:rsidR="00E437C1" w:rsidRPr="00E437C1">
                    <w:rPr>
                      <w:rFonts w:cstheme="minorHAnsi"/>
                      <w:i/>
                    </w:rPr>
                    <w:t>Dimensiune: 210 x297 mm Culoare: albă</w:t>
                  </w:r>
                </w:p>
                <w:p w:rsidR="00E437C1" w:rsidRPr="00230EAB" w:rsidRDefault="00E437C1" w:rsidP="00E437C1">
                  <w:pPr>
                    <w:spacing w:line="276" w:lineRule="auto"/>
                    <w:ind w:left="-13" w:firstLine="13"/>
                    <w:rPr>
                      <w:rFonts w:cstheme="minorHAnsi"/>
                      <w:i/>
                      <w:lang w:val="ro-RO"/>
                    </w:rPr>
                  </w:pPr>
                </w:p>
              </w:tc>
            </w:tr>
          </w:tbl>
          <w:p w:rsidR="006E5276" w:rsidRPr="00B06652" w:rsidRDefault="006E5276" w:rsidP="004829B7">
            <w:pPr>
              <w:jc w:val="both"/>
              <w:rPr>
                <w:rFonts w:cstheme="minorHAnsi"/>
                <w:b/>
                <w:lang w:val="ro-RO"/>
              </w:rPr>
            </w:pPr>
          </w:p>
        </w:tc>
      </w:tr>
    </w:tbl>
    <w:p w:rsidR="00F3686C" w:rsidRDefault="00F3686C" w:rsidP="006E5276">
      <w:pPr>
        <w:rPr>
          <w:rFonts w:cstheme="minorHAnsi"/>
          <w:lang w:val="ro-RO"/>
        </w:rPr>
      </w:pPr>
    </w:p>
    <w:p w:rsidR="00F535EE" w:rsidRDefault="00F535EE" w:rsidP="006E5276">
      <w:pPr>
        <w:rPr>
          <w:rFonts w:cstheme="minorHAnsi"/>
          <w:lang w:val="ro-RO"/>
        </w:rPr>
      </w:pPr>
    </w:p>
    <w:p w:rsidR="00F535EE" w:rsidRDefault="00F535EE" w:rsidP="006E5276">
      <w:pPr>
        <w:rPr>
          <w:rFonts w:cstheme="minorHAnsi"/>
          <w:lang w:val="ro-RO"/>
        </w:rPr>
      </w:pPr>
    </w:p>
    <w:p w:rsidR="00E437C1" w:rsidRPr="00B06652" w:rsidRDefault="00E437C1" w:rsidP="006E5276">
      <w:pPr>
        <w:rPr>
          <w:rFonts w:cstheme="minorHAnsi"/>
          <w:lang w:val="ro-RO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8458"/>
      </w:tblGrid>
      <w:tr w:rsidR="00E437C1" w:rsidRPr="00B06652" w:rsidTr="007339EC">
        <w:trPr>
          <w:tblHeader/>
        </w:trPr>
        <w:tc>
          <w:tcPr>
            <w:tcW w:w="756" w:type="dxa"/>
            <w:shd w:val="clear" w:color="auto" w:fill="F2F2F2"/>
          </w:tcPr>
          <w:p w:rsidR="00E437C1" w:rsidRPr="00230EAB" w:rsidRDefault="00E437C1" w:rsidP="007C1E6E">
            <w:pPr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8458" w:type="dxa"/>
            <w:shd w:val="clear" w:color="auto" w:fill="F2F2F2"/>
          </w:tcPr>
          <w:p w:rsidR="00E437C1" w:rsidRPr="00230EAB" w:rsidRDefault="00E437C1" w:rsidP="007C1E6E">
            <w:pPr>
              <w:jc w:val="center"/>
              <w:rPr>
                <w:rFonts w:cstheme="minorHAnsi"/>
                <w:b/>
                <w:lang w:val="ro-RO"/>
              </w:rPr>
            </w:pPr>
            <w:r w:rsidRPr="00230EAB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</w:tr>
      <w:tr w:rsidR="00E437C1" w:rsidRPr="00B06652" w:rsidTr="007339EC">
        <w:tc>
          <w:tcPr>
            <w:tcW w:w="756" w:type="dxa"/>
          </w:tcPr>
          <w:p w:rsidR="00E437C1" w:rsidRPr="00230EAB" w:rsidRDefault="00E437C1" w:rsidP="007C1E6E">
            <w:pPr>
              <w:jc w:val="center"/>
              <w:rPr>
                <w:rFonts w:cstheme="minorHAnsi"/>
                <w:lang w:val="ro-RO"/>
              </w:rPr>
            </w:pPr>
            <w:r w:rsidRPr="00230EAB">
              <w:rPr>
                <w:rFonts w:cstheme="minorHAnsi"/>
                <w:lang w:val="ro-RO"/>
              </w:rPr>
              <w:t>1</w:t>
            </w:r>
          </w:p>
        </w:tc>
        <w:tc>
          <w:tcPr>
            <w:tcW w:w="8458" w:type="dxa"/>
            <w:vAlign w:val="bottom"/>
          </w:tcPr>
          <w:p w:rsidR="00E437C1" w:rsidRPr="00230EAB" w:rsidRDefault="00E437C1" w:rsidP="00E437C1">
            <w:pPr>
              <w:ind w:left="-13" w:firstLine="13"/>
              <w:rPr>
                <w:rFonts w:cstheme="minorHAnsi"/>
                <w:i/>
                <w:lang w:val="ro-RO"/>
              </w:rPr>
            </w:pPr>
            <w:r w:rsidRPr="00230EAB">
              <w:rPr>
                <w:rFonts w:cstheme="minorHAnsi"/>
                <w:i/>
                <w:lang w:val="ro-RO"/>
              </w:rPr>
              <w:t xml:space="preserve">Denumire produs : </w:t>
            </w:r>
            <w:r>
              <w:rPr>
                <w:rFonts w:cstheme="minorHAnsi"/>
                <w:i/>
                <w:lang w:val="ro-RO"/>
              </w:rPr>
              <w:t>marker</w:t>
            </w:r>
          </w:p>
        </w:tc>
      </w:tr>
      <w:tr w:rsidR="00E437C1" w:rsidRPr="00B06652" w:rsidTr="007339EC">
        <w:tc>
          <w:tcPr>
            <w:tcW w:w="756" w:type="dxa"/>
          </w:tcPr>
          <w:p w:rsidR="00E437C1" w:rsidRPr="00230EAB" w:rsidRDefault="00E437C1" w:rsidP="007C1E6E">
            <w:pPr>
              <w:jc w:val="center"/>
              <w:rPr>
                <w:rFonts w:cstheme="minorHAnsi"/>
                <w:lang w:val="ro-RO"/>
              </w:rPr>
            </w:pPr>
            <w:r w:rsidRPr="00230EAB">
              <w:rPr>
                <w:rFonts w:cstheme="minorHAnsi"/>
                <w:lang w:val="ro-RO"/>
              </w:rPr>
              <w:t>2</w:t>
            </w:r>
          </w:p>
        </w:tc>
        <w:tc>
          <w:tcPr>
            <w:tcW w:w="8458" w:type="dxa"/>
            <w:vAlign w:val="bottom"/>
          </w:tcPr>
          <w:p w:rsidR="00E437C1" w:rsidRPr="00230EAB" w:rsidRDefault="00E437C1" w:rsidP="00E437C1">
            <w:pPr>
              <w:ind w:left="-13" w:firstLine="13"/>
              <w:rPr>
                <w:rFonts w:cstheme="minorHAnsi"/>
                <w:i/>
                <w:lang w:val="ro-RO"/>
              </w:rPr>
            </w:pPr>
            <w:r w:rsidRPr="00230EAB">
              <w:rPr>
                <w:rFonts w:cstheme="minorHAnsi"/>
                <w:i/>
                <w:lang w:val="ro-RO"/>
              </w:rPr>
              <w:t xml:space="preserve">Descriere generală: </w:t>
            </w:r>
            <w:r>
              <w:rPr>
                <w:rFonts w:cstheme="minorHAnsi"/>
                <w:i/>
                <w:lang w:val="ro-RO"/>
              </w:rPr>
              <w:t>marker</w:t>
            </w:r>
          </w:p>
        </w:tc>
      </w:tr>
      <w:tr w:rsidR="00E437C1" w:rsidRPr="00B06652" w:rsidTr="007339EC">
        <w:tc>
          <w:tcPr>
            <w:tcW w:w="756" w:type="dxa"/>
          </w:tcPr>
          <w:p w:rsidR="00E437C1" w:rsidRPr="00230EAB" w:rsidRDefault="00E437C1" w:rsidP="007C1E6E">
            <w:pPr>
              <w:jc w:val="center"/>
              <w:rPr>
                <w:rFonts w:cstheme="minorHAnsi"/>
                <w:lang w:val="ro-RO"/>
              </w:rPr>
            </w:pPr>
            <w:r w:rsidRPr="00230EAB">
              <w:rPr>
                <w:rFonts w:cstheme="minorHAnsi"/>
                <w:lang w:val="ro-RO"/>
              </w:rPr>
              <w:t>3</w:t>
            </w:r>
          </w:p>
        </w:tc>
        <w:tc>
          <w:tcPr>
            <w:tcW w:w="8458" w:type="dxa"/>
            <w:vAlign w:val="bottom"/>
          </w:tcPr>
          <w:p w:rsidR="00E437C1" w:rsidRPr="00230EAB" w:rsidRDefault="00E437C1" w:rsidP="00E437C1">
            <w:pPr>
              <w:spacing w:line="276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230EAB">
              <w:rPr>
                <w:rFonts w:cstheme="minorHAnsi"/>
                <w:i/>
                <w:lang w:val="ro-RO"/>
              </w:rPr>
              <w:t xml:space="preserve">Detalii specifice şi standarde tehnice minim acceptate de către Beneficiar: </w:t>
            </w:r>
            <w:r>
              <w:rPr>
                <w:rFonts w:cstheme="minorHAnsi"/>
                <w:i/>
                <w:lang w:val="ro-RO"/>
              </w:rPr>
              <w:t xml:space="preserve"> </w:t>
            </w:r>
          </w:p>
        </w:tc>
      </w:tr>
    </w:tbl>
    <w:p w:rsidR="00E45ACA" w:rsidRDefault="00E45ACA" w:rsidP="00F3686C">
      <w:pPr>
        <w:rPr>
          <w:rFonts w:cstheme="minorHAnsi"/>
          <w:lang w:val="ro-RO"/>
        </w:rPr>
      </w:pPr>
    </w:p>
    <w:p w:rsidR="00E437C1" w:rsidRDefault="00E437C1" w:rsidP="00F3686C">
      <w:pPr>
        <w:rPr>
          <w:rFonts w:cstheme="minorHAnsi"/>
          <w:lang w:val="ro-RO"/>
        </w:rPr>
      </w:pPr>
    </w:p>
    <w:p w:rsidR="00E437C1" w:rsidRDefault="00E437C1" w:rsidP="00F3686C">
      <w:pPr>
        <w:rPr>
          <w:rFonts w:cstheme="minorHAnsi"/>
          <w:lang w:val="ro-RO"/>
        </w:rPr>
      </w:pPr>
    </w:p>
    <w:p w:rsidR="00E437C1" w:rsidRDefault="00E437C1" w:rsidP="00F3686C">
      <w:pPr>
        <w:rPr>
          <w:rFonts w:cstheme="minorHAnsi"/>
          <w:lang w:val="ro-RO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8458"/>
      </w:tblGrid>
      <w:tr w:rsidR="00E437C1" w:rsidRPr="00B06652" w:rsidTr="007C1E6E">
        <w:trPr>
          <w:tblHeader/>
        </w:trPr>
        <w:tc>
          <w:tcPr>
            <w:tcW w:w="756" w:type="dxa"/>
            <w:shd w:val="clear" w:color="auto" w:fill="F2F2F2"/>
          </w:tcPr>
          <w:p w:rsidR="00E437C1" w:rsidRPr="00230EAB" w:rsidRDefault="00E437C1" w:rsidP="007C1E6E">
            <w:pPr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8458" w:type="dxa"/>
            <w:shd w:val="clear" w:color="auto" w:fill="F2F2F2"/>
          </w:tcPr>
          <w:p w:rsidR="00E437C1" w:rsidRPr="00230EAB" w:rsidRDefault="00E437C1" w:rsidP="007C1E6E">
            <w:pPr>
              <w:jc w:val="center"/>
              <w:rPr>
                <w:rFonts w:cstheme="minorHAnsi"/>
                <w:b/>
                <w:lang w:val="ro-RO"/>
              </w:rPr>
            </w:pPr>
            <w:r w:rsidRPr="00230EAB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</w:tr>
      <w:tr w:rsidR="00E437C1" w:rsidRPr="00B06652" w:rsidTr="007C1E6E">
        <w:tc>
          <w:tcPr>
            <w:tcW w:w="756" w:type="dxa"/>
          </w:tcPr>
          <w:p w:rsidR="00E437C1" w:rsidRPr="00230EAB" w:rsidRDefault="00E437C1" w:rsidP="007C1E6E">
            <w:pPr>
              <w:jc w:val="center"/>
              <w:rPr>
                <w:rFonts w:cstheme="minorHAnsi"/>
                <w:lang w:val="ro-RO"/>
              </w:rPr>
            </w:pPr>
            <w:r w:rsidRPr="00230EAB">
              <w:rPr>
                <w:rFonts w:cstheme="minorHAnsi"/>
                <w:lang w:val="ro-RO"/>
              </w:rPr>
              <w:t>1</w:t>
            </w:r>
          </w:p>
        </w:tc>
        <w:tc>
          <w:tcPr>
            <w:tcW w:w="8458" w:type="dxa"/>
            <w:vAlign w:val="bottom"/>
          </w:tcPr>
          <w:p w:rsidR="00E437C1" w:rsidRPr="00230EAB" w:rsidRDefault="00E437C1" w:rsidP="00E437C1">
            <w:pPr>
              <w:ind w:left="-13" w:firstLine="13"/>
              <w:rPr>
                <w:rFonts w:cstheme="minorHAnsi"/>
                <w:i/>
                <w:lang w:val="ro-RO"/>
              </w:rPr>
            </w:pPr>
            <w:r w:rsidRPr="00230EAB">
              <w:rPr>
                <w:rFonts w:cstheme="minorHAnsi"/>
                <w:i/>
                <w:lang w:val="ro-RO"/>
              </w:rPr>
              <w:t xml:space="preserve">Denumire produs : </w:t>
            </w:r>
            <w:r>
              <w:rPr>
                <w:rFonts w:cstheme="minorHAnsi"/>
                <w:i/>
                <w:lang w:val="ro-RO"/>
              </w:rPr>
              <w:t>lipici</w:t>
            </w:r>
          </w:p>
        </w:tc>
      </w:tr>
      <w:tr w:rsidR="00E437C1" w:rsidRPr="00B06652" w:rsidTr="007C1E6E">
        <w:tc>
          <w:tcPr>
            <w:tcW w:w="756" w:type="dxa"/>
          </w:tcPr>
          <w:p w:rsidR="00E437C1" w:rsidRPr="00230EAB" w:rsidRDefault="00E437C1" w:rsidP="007C1E6E">
            <w:pPr>
              <w:jc w:val="center"/>
              <w:rPr>
                <w:rFonts w:cstheme="minorHAnsi"/>
                <w:lang w:val="ro-RO"/>
              </w:rPr>
            </w:pPr>
            <w:r w:rsidRPr="00230EAB">
              <w:rPr>
                <w:rFonts w:cstheme="minorHAnsi"/>
                <w:lang w:val="ro-RO"/>
              </w:rPr>
              <w:t>2</w:t>
            </w:r>
          </w:p>
        </w:tc>
        <w:tc>
          <w:tcPr>
            <w:tcW w:w="8458" w:type="dxa"/>
            <w:vAlign w:val="bottom"/>
          </w:tcPr>
          <w:p w:rsidR="00E437C1" w:rsidRPr="00230EAB" w:rsidRDefault="00E437C1" w:rsidP="00E437C1">
            <w:pPr>
              <w:ind w:left="-13" w:firstLine="13"/>
              <w:rPr>
                <w:rFonts w:cstheme="minorHAnsi"/>
                <w:i/>
                <w:lang w:val="ro-RO"/>
              </w:rPr>
            </w:pPr>
            <w:r w:rsidRPr="00230EAB">
              <w:rPr>
                <w:rFonts w:cstheme="minorHAnsi"/>
                <w:i/>
                <w:lang w:val="ro-RO"/>
              </w:rPr>
              <w:t xml:space="preserve">Descriere generală: </w:t>
            </w:r>
            <w:r>
              <w:rPr>
                <w:rFonts w:cstheme="minorHAnsi"/>
                <w:i/>
                <w:lang w:val="ro-RO"/>
              </w:rPr>
              <w:t>lipici glue</w:t>
            </w:r>
          </w:p>
        </w:tc>
      </w:tr>
      <w:tr w:rsidR="00E437C1" w:rsidRPr="00B06652" w:rsidTr="007C1E6E">
        <w:tc>
          <w:tcPr>
            <w:tcW w:w="756" w:type="dxa"/>
          </w:tcPr>
          <w:p w:rsidR="00E437C1" w:rsidRPr="00230EAB" w:rsidRDefault="00E437C1" w:rsidP="007C1E6E">
            <w:pPr>
              <w:jc w:val="center"/>
              <w:rPr>
                <w:rFonts w:cstheme="minorHAnsi"/>
                <w:lang w:val="ro-RO"/>
              </w:rPr>
            </w:pPr>
            <w:r w:rsidRPr="00230EAB">
              <w:rPr>
                <w:rFonts w:cstheme="minorHAnsi"/>
                <w:lang w:val="ro-RO"/>
              </w:rPr>
              <w:t>3</w:t>
            </w:r>
          </w:p>
        </w:tc>
        <w:tc>
          <w:tcPr>
            <w:tcW w:w="8458" w:type="dxa"/>
            <w:vAlign w:val="bottom"/>
          </w:tcPr>
          <w:p w:rsidR="00E437C1" w:rsidRPr="00230EAB" w:rsidRDefault="00E437C1" w:rsidP="00EC4591">
            <w:pPr>
              <w:spacing w:line="276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230EAB">
              <w:rPr>
                <w:rFonts w:cstheme="minorHAnsi"/>
                <w:i/>
                <w:lang w:val="ro-RO"/>
              </w:rPr>
              <w:t xml:space="preserve">Detalii specifice şi standarde tehnice minim acceptate de către Beneficiar: </w:t>
            </w:r>
            <w:r w:rsidRPr="00EC4591">
              <w:rPr>
                <w:rFonts w:cstheme="minorHAnsi"/>
                <w:i/>
                <w:color w:val="000000" w:themeColor="text1"/>
                <w:lang w:val="ro-RO"/>
              </w:rPr>
              <w:t xml:space="preserve">lipici </w:t>
            </w:r>
            <w:r w:rsidR="00EC4591" w:rsidRPr="00EC4591">
              <w:rPr>
                <w:rFonts w:cstheme="minorHAnsi"/>
                <w:i/>
                <w:color w:val="000000" w:themeColor="text1"/>
                <w:lang w:val="ro-RO"/>
              </w:rPr>
              <w:t>transparent dupa uscare</w:t>
            </w:r>
          </w:p>
        </w:tc>
      </w:tr>
    </w:tbl>
    <w:p w:rsidR="00F535EE" w:rsidRDefault="00F535EE" w:rsidP="00F3686C">
      <w:pPr>
        <w:rPr>
          <w:rFonts w:cstheme="minorHAnsi"/>
          <w:lang w:val="ro-RO"/>
        </w:rPr>
      </w:pPr>
    </w:p>
    <w:p w:rsidR="00E437C1" w:rsidRDefault="00E437C1" w:rsidP="00F3686C">
      <w:pPr>
        <w:rPr>
          <w:rFonts w:cstheme="minorHAnsi"/>
          <w:lang w:val="ro-RO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8458"/>
      </w:tblGrid>
      <w:tr w:rsidR="00E437C1" w:rsidRPr="00B06652" w:rsidTr="007C1E6E">
        <w:trPr>
          <w:tblHeader/>
        </w:trPr>
        <w:tc>
          <w:tcPr>
            <w:tcW w:w="756" w:type="dxa"/>
            <w:shd w:val="clear" w:color="auto" w:fill="F2F2F2"/>
          </w:tcPr>
          <w:p w:rsidR="00E437C1" w:rsidRPr="00230EAB" w:rsidRDefault="00E437C1" w:rsidP="007C1E6E">
            <w:pPr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8458" w:type="dxa"/>
            <w:shd w:val="clear" w:color="auto" w:fill="F2F2F2"/>
          </w:tcPr>
          <w:p w:rsidR="00E437C1" w:rsidRPr="00230EAB" w:rsidRDefault="00E437C1" w:rsidP="007C1E6E">
            <w:pPr>
              <w:jc w:val="center"/>
              <w:rPr>
                <w:rFonts w:cstheme="minorHAnsi"/>
                <w:b/>
                <w:lang w:val="ro-RO"/>
              </w:rPr>
            </w:pPr>
            <w:r w:rsidRPr="00230EAB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</w:tr>
      <w:tr w:rsidR="00E437C1" w:rsidRPr="00B06652" w:rsidTr="007C1E6E">
        <w:tc>
          <w:tcPr>
            <w:tcW w:w="756" w:type="dxa"/>
          </w:tcPr>
          <w:p w:rsidR="00E437C1" w:rsidRPr="00230EAB" w:rsidRDefault="00E437C1" w:rsidP="007C1E6E">
            <w:pPr>
              <w:jc w:val="center"/>
              <w:rPr>
                <w:rFonts w:cstheme="minorHAnsi"/>
                <w:lang w:val="ro-RO"/>
              </w:rPr>
            </w:pPr>
            <w:r w:rsidRPr="00230EAB">
              <w:rPr>
                <w:rFonts w:cstheme="minorHAnsi"/>
                <w:lang w:val="ro-RO"/>
              </w:rPr>
              <w:t>1</w:t>
            </w:r>
          </w:p>
        </w:tc>
        <w:tc>
          <w:tcPr>
            <w:tcW w:w="8458" w:type="dxa"/>
            <w:vAlign w:val="bottom"/>
          </w:tcPr>
          <w:p w:rsidR="00E437C1" w:rsidRPr="00230EAB" w:rsidRDefault="00E437C1" w:rsidP="00E437C1">
            <w:pPr>
              <w:ind w:left="-13" w:firstLine="13"/>
              <w:rPr>
                <w:rFonts w:cstheme="minorHAnsi"/>
                <w:i/>
                <w:lang w:val="ro-RO"/>
              </w:rPr>
            </w:pPr>
            <w:r w:rsidRPr="00230EAB">
              <w:rPr>
                <w:rFonts w:cstheme="minorHAnsi"/>
                <w:i/>
                <w:lang w:val="ro-RO"/>
              </w:rPr>
              <w:t xml:space="preserve">Denumire produs : </w:t>
            </w:r>
            <w:r>
              <w:rPr>
                <w:rFonts w:cstheme="minorHAnsi"/>
                <w:i/>
                <w:lang w:val="ro-RO"/>
              </w:rPr>
              <w:t>Hartie colorata</w:t>
            </w:r>
          </w:p>
        </w:tc>
      </w:tr>
      <w:tr w:rsidR="00E437C1" w:rsidRPr="00B06652" w:rsidTr="007C1E6E">
        <w:tc>
          <w:tcPr>
            <w:tcW w:w="756" w:type="dxa"/>
          </w:tcPr>
          <w:p w:rsidR="00E437C1" w:rsidRPr="00230EAB" w:rsidRDefault="00E437C1" w:rsidP="007C1E6E">
            <w:pPr>
              <w:jc w:val="center"/>
              <w:rPr>
                <w:rFonts w:cstheme="minorHAnsi"/>
                <w:lang w:val="ro-RO"/>
              </w:rPr>
            </w:pPr>
            <w:r w:rsidRPr="00230EAB">
              <w:rPr>
                <w:rFonts w:cstheme="minorHAnsi"/>
                <w:lang w:val="ro-RO"/>
              </w:rPr>
              <w:t>2</w:t>
            </w:r>
          </w:p>
        </w:tc>
        <w:tc>
          <w:tcPr>
            <w:tcW w:w="8458" w:type="dxa"/>
            <w:vAlign w:val="bottom"/>
          </w:tcPr>
          <w:p w:rsidR="00E437C1" w:rsidRPr="00230EAB" w:rsidRDefault="00E437C1" w:rsidP="00E437C1">
            <w:pPr>
              <w:ind w:left="-13" w:firstLine="13"/>
              <w:rPr>
                <w:rFonts w:cstheme="minorHAnsi"/>
                <w:i/>
                <w:lang w:val="ro-RO"/>
              </w:rPr>
            </w:pPr>
            <w:r w:rsidRPr="00230EAB">
              <w:rPr>
                <w:rFonts w:cstheme="minorHAnsi"/>
                <w:i/>
                <w:lang w:val="ro-RO"/>
              </w:rPr>
              <w:t xml:space="preserve">Descriere generală: </w:t>
            </w:r>
            <w:r>
              <w:rPr>
                <w:rFonts w:cstheme="minorHAnsi"/>
                <w:i/>
                <w:lang w:val="ro-RO"/>
              </w:rPr>
              <w:t>Hartie colorata A4</w:t>
            </w:r>
          </w:p>
        </w:tc>
      </w:tr>
      <w:tr w:rsidR="00E437C1" w:rsidRPr="00B06652" w:rsidTr="007C1E6E">
        <w:tc>
          <w:tcPr>
            <w:tcW w:w="756" w:type="dxa"/>
          </w:tcPr>
          <w:p w:rsidR="00E437C1" w:rsidRPr="00230EAB" w:rsidRDefault="00E437C1" w:rsidP="007C1E6E">
            <w:pPr>
              <w:jc w:val="center"/>
              <w:rPr>
                <w:rFonts w:cstheme="minorHAnsi"/>
                <w:lang w:val="ro-RO"/>
              </w:rPr>
            </w:pPr>
            <w:r w:rsidRPr="00230EAB">
              <w:rPr>
                <w:rFonts w:cstheme="minorHAnsi"/>
                <w:lang w:val="ro-RO"/>
              </w:rPr>
              <w:t>3</w:t>
            </w:r>
          </w:p>
        </w:tc>
        <w:tc>
          <w:tcPr>
            <w:tcW w:w="8458" w:type="dxa"/>
            <w:vAlign w:val="bottom"/>
          </w:tcPr>
          <w:p w:rsidR="00E437C1" w:rsidRDefault="00E437C1" w:rsidP="007C1E6E">
            <w:pPr>
              <w:spacing w:line="276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230EAB">
              <w:rPr>
                <w:rFonts w:cstheme="minorHAnsi"/>
                <w:i/>
                <w:lang w:val="ro-RO"/>
              </w:rPr>
              <w:t xml:space="preserve">Detalii specifice şi standarde tehnice minim acceptate de către Beneficiar: </w:t>
            </w:r>
            <w:r>
              <w:rPr>
                <w:rFonts w:cstheme="minorHAnsi"/>
                <w:i/>
                <w:lang w:val="ro-RO"/>
              </w:rPr>
              <w:t xml:space="preserve"> </w:t>
            </w:r>
            <w:r w:rsidRPr="00E437C1">
              <w:rPr>
                <w:rFonts w:cstheme="minorHAnsi"/>
                <w:i/>
              </w:rPr>
              <w:t xml:space="preserve">Dimensiune: 210 x297 mm Culoare: </w:t>
            </w:r>
            <w:r>
              <w:rPr>
                <w:rFonts w:cstheme="minorHAnsi"/>
                <w:i/>
              </w:rPr>
              <w:t xml:space="preserve"> diferite</w:t>
            </w:r>
          </w:p>
          <w:p w:rsidR="00E437C1" w:rsidRPr="00230EAB" w:rsidRDefault="00E437C1" w:rsidP="007C1E6E">
            <w:pPr>
              <w:spacing w:line="276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</w:tbl>
    <w:p w:rsidR="00E437C1" w:rsidRDefault="00E437C1" w:rsidP="00F3686C">
      <w:pPr>
        <w:rPr>
          <w:rFonts w:cstheme="minorHAnsi"/>
          <w:lang w:val="ro-RO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8458"/>
      </w:tblGrid>
      <w:tr w:rsidR="00E437C1" w:rsidRPr="00B06652" w:rsidTr="007C1E6E">
        <w:trPr>
          <w:tblHeader/>
        </w:trPr>
        <w:tc>
          <w:tcPr>
            <w:tcW w:w="756" w:type="dxa"/>
            <w:shd w:val="clear" w:color="auto" w:fill="F2F2F2"/>
          </w:tcPr>
          <w:p w:rsidR="00E437C1" w:rsidRPr="00230EAB" w:rsidRDefault="00E437C1" w:rsidP="007C1E6E">
            <w:pPr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8458" w:type="dxa"/>
            <w:shd w:val="clear" w:color="auto" w:fill="F2F2F2"/>
          </w:tcPr>
          <w:p w:rsidR="00E437C1" w:rsidRPr="00230EAB" w:rsidRDefault="00E437C1" w:rsidP="007C1E6E">
            <w:pPr>
              <w:jc w:val="center"/>
              <w:rPr>
                <w:rFonts w:cstheme="minorHAnsi"/>
                <w:b/>
                <w:lang w:val="ro-RO"/>
              </w:rPr>
            </w:pPr>
            <w:r w:rsidRPr="00230EAB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</w:tr>
      <w:tr w:rsidR="00E437C1" w:rsidRPr="00B06652" w:rsidTr="007C1E6E">
        <w:tc>
          <w:tcPr>
            <w:tcW w:w="756" w:type="dxa"/>
          </w:tcPr>
          <w:p w:rsidR="00E437C1" w:rsidRPr="00230EAB" w:rsidRDefault="00E437C1" w:rsidP="007C1E6E">
            <w:pPr>
              <w:jc w:val="center"/>
              <w:rPr>
                <w:rFonts w:cstheme="minorHAnsi"/>
                <w:lang w:val="ro-RO"/>
              </w:rPr>
            </w:pPr>
            <w:r w:rsidRPr="00230EAB">
              <w:rPr>
                <w:rFonts w:cstheme="minorHAnsi"/>
                <w:lang w:val="ro-RO"/>
              </w:rPr>
              <w:t>1</w:t>
            </w:r>
          </w:p>
        </w:tc>
        <w:tc>
          <w:tcPr>
            <w:tcW w:w="8458" w:type="dxa"/>
            <w:vAlign w:val="bottom"/>
          </w:tcPr>
          <w:p w:rsidR="00E437C1" w:rsidRPr="00230EAB" w:rsidRDefault="00E437C1" w:rsidP="00E437C1">
            <w:pPr>
              <w:ind w:left="-13" w:firstLine="13"/>
              <w:rPr>
                <w:rFonts w:cstheme="minorHAnsi"/>
                <w:i/>
                <w:lang w:val="ro-RO"/>
              </w:rPr>
            </w:pPr>
            <w:r w:rsidRPr="00230EAB">
              <w:rPr>
                <w:rFonts w:cstheme="minorHAnsi"/>
                <w:i/>
                <w:lang w:val="ro-RO"/>
              </w:rPr>
              <w:t xml:space="preserve">Denumire produs : </w:t>
            </w:r>
            <w:r>
              <w:rPr>
                <w:rFonts w:cstheme="minorHAnsi"/>
                <w:i/>
                <w:lang w:val="ro-RO"/>
              </w:rPr>
              <w:t>toner</w:t>
            </w:r>
          </w:p>
        </w:tc>
      </w:tr>
      <w:tr w:rsidR="00E437C1" w:rsidRPr="00B06652" w:rsidTr="007C1E6E">
        <w:tc>
          <w:tcPr>
            <w:tcW w:w="756" w:type="dxa"/>
          </w:tcPr>
          <w:p w:rsidR="00E437C1" w:rsidRPr="00230EAB" w:rsidRDefault="00E437C1" w:rsidP="007C1E6E">
            <w:pPr>
              <w:jc w:val="center"/>
              <w:rPr>
                <w:rFonts w:cstheme="minorHAnsi"/>
                <w:lang w:val="ro-RO"/>
              </w:rPr>
            </w:pPr>
            <w:r w:rsidRPr="00230EAB">
              <w:rPr>
                <w:rFonts w:cstheme="minorHAnsi"/>
                <w:lang w:val="ro-RO"/>
              </w:rPr>
              <w:t>2</w:t>
            </w:r>
          </w:p>
        </w:tc>
        <w:tc>
          <w:tcPr>
            <w:tcW w:w="8458" w:type="dxa"/>
            <w:vAlign w:val="bottom"/>
          </w:tcPr>
          <w:p w:rsidR="00E437C1" w:rsidRPr="00230EAB" w:rsidRDefault="00E437C1" w:rsidP="00384740">
            <w:pPr>
              <w:ind w:left="-13" w:firstLine="13"/>
              <w:rPr>
                <w:rFonts w:cstheme="minorHAnsi"/>
                <w:i/>
                <w:lang w:val="ro-RO"/>
              </w:rPr>
            </w:pPr>
            <w:r w:rsidRPr="00230EAB">
              <w:rPr>
                <w:rFonts w:cstheme="minorHAnsi"/>
                <w:i/>
                <w:lang w:val="ro-RO"/>
              </w:rPr>
              <w:t xml:space="preserve">Descriere generală: </w:t>
            </w:r>
            <w:r>
              <w:rPr>
                <w:rFonts w:cstheme="minorHAnsi"/>
                <w:i/>
                <w:lang w:val="ro-RO"/>
              </w:rPr>
              <w:t>toner imprimanta</w:t>
            </w:r>
            <w:r w:rsidR="00882381">
              <w:rPr>
                <w:rFonts w:cstheme="minorHAnsi"/>
                <w:i/>
                <w:lang w:val="ro-RO"/>
              </w:rPr>
              <w:t xml:space="preserve"> </w:t>
            </w:r>
            <w:r w:rsidR="00384740">
              <w:rPr>
                <w:rFonts w:cstheme="minorHAnsi"/>
                <w:i/>
                <w:lang w:val="ro-RO"/>
              </w:rPr>
              <w:t>Xerox Workcenter 5222</w:t>
            </w:r>
          </w:p>
        </w:tc>
      </w:tr>
      <w:tr w:rsidR="00E437C1" w:rsidRPr="00B06652" w:rsidTr="007C1E6E">
        <w:tc>
          <w:tcPr>
            <w:tcW w:w="756" w:type="dxa"/>
          </w:tcPr>
          <w:p w:rsidR="00E437C1" w:rsidRPr="00230EAB" w:rsidRDefault="00E437C1" w:rsidP="007C1E6E">
            <w:pPr>
              <w:jc w:val="center"/>
              <w:rPr>
                <w:rFonts w:cstheme="minorHAnsi"/>
                <w:lang w:val="ro-RO"/>
              </w:rPr>
            </w:pPr>
            <w:r w:rsidRPr="00230EAB">
              <w:rPr>
                <w:rFonts w:cstheme="minorHAnsi"/>
                <w:lang w:val="ro-RO"/>
              </w:rPr>
              <w:t>3</w:t>
            </w:r>
          </w:p>
        </w:tc>
        <w:tc>
          <w:tcPr>
            <w:tcW w:w="8458" w:type="dxa"/>
            <w:vAlign w:val="bottom"/>
          </w:tcPr>
          <w:p w:rsidR="00882381" w:rsidRPr="00882381" w:rsidRDefault="00E437C1" w:rsidP="00882381">
            <w:pPr>
              <w:spacing w:before="100" w:beforeAutospacing="1" w:after="100" w:afterAutospacing="1" w:line="36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0EAB">
              <w:rPr>
                <w:rFonts w:cstheme="minorHAnsi"/>
                <w:i/>
                <w:lang w:val="ro-RO"/>
              </w:rPr>
              <w:t xml:space="preserve">Detalii specifice şi standarde tehnice minim acceptate de către Beneficiar: </w:t>
            </w:r>
            <w:r>
              <w:rPr>
                <w:rFonts w:cstheme="minorHAnsi"/>
                <w:i/>
                <w:lang w:val="ro-RO"/>
              </w:rPr>
              <w:t xml:space="preserve"> </w:t>
            </w:r>
            <w:r w:rsidR="00882381" w:rsidRPr="0088238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Specificatii tehnice</w:t>
            </w:r>
            <w:r w:rsidR="00882381" w:rsidRPr="008823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823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882381" w:rsidRPr="008823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Cartus Toner Black </w:t>
            </w:r>
            <w:r w:rsidR="0088238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882381" w:rsidRPr="008823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Cartus Original </w:t>
            </w:r>
            <w:r w:rsidR="0088238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882381" w:rsidRPr="00882381">
              <w:rPr>
                <w:rFonts w:ascii="Arial" w:hAnsi="Arial" w:cs="Arial"/>
                <w:color w:val="000000" w:themeColor="text1"/>
                <w:sz w:val="20"/>
                <w:szCs w:val="20"/>
              </w:rPr>
              <w:t>Tehnologie:</w:t>
            </w:r>
            <w:r w:rsidR="00882381">
              <w:rPr>
                <w:rFonts w:ascii="Arial" w:hAnsi="Arial" w:cs="Arial"/>
                <w:color w:val="000000" w:themeColor="text1"/>
                <w:sz w:val="20"/>
                <w:szCs w:val="20"/>
              </w:rPr>
              <w:t>, Copiator,</w:t>
            </w:r>
            <w:r w:rsidR="00882381" w:rsidRPr="00882381">
              <w:rPr>
                <w:rFonts w:ascii="Arial" w:hAnsi="Arial" w:cs="Arial"/>
                <w:color w:val="000000" w:themeColor="text1"/>
                <w:sz w:val="20"/>
                <w:szCs w:val="20"/>
              </w:rPr>
              <w:t>Culoare:</w:t>
            </w:r>
            <w:r w:rsidR="0088238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882381" w:rsidRPr="008823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Black </w:t>
            </w:r>
            <w:r w:rsidR="008823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82381" w:rsidRPr="00882381">
              <w:rPr>
                <w:rFonts w:ascii="Arial" w:hAnsi="Arial" w:cs="Arial"/>
                <w:color w:val="000000" w:themeColor="text1"/>
                <w:sz w:val="20"/>
                <w:szCs w:val="20"/>
              </w:rPr>
              <w:t>Capacitate (pag):</w:t>
            </w:r>
            <w:r w:rsidR="008823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82381" w:rsidRPr="008823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20000 </w:t>
            </w:r>
          </w:p>
          <w:p w:rsidR="00E437C1" w:rsidRPr="00230EAB" w:rsidRDefault="00882381" w:rsidP="00882381">
            <w:pPr>
              <w:spacing w:line="276" w:lineRule="auto"/>
              <w:rPr>
                <w:rFonts w:cstheme="minorHAnsi"/>
                <w:i/>
                <w:lang w:val="ro-RO"/>
              </w:rPr>
            </w:pPr>
            <w:r w:rsidRPr="00882381">
              <w:rPr>
                <w:rFonts w:ascii="Arial" w:hAnsi="Arial" w:cs="Arial"/>
                <w:i/>
                <w:color w:val="888888"/>
                <w:sz w:val="20"/>
                <w:szCs w:val="20"/>
                <w:lang w:val="ro-RO"/>
              </w:rPr>
              <w:t xml:space="preserve"> </w:t>
            </w:r>
          </w:p>
        </w:tc>
      </w:tr>
    </w:tbl>
    <w:p w:rsidR="00E437C1" w:rsidRDefault="00E437C1" w:rsidP="00F3686C">
      <w:pPr>
        <w:rPr>
          <w:rFonts w:cstheme="minorHAnsi"/>
          <w:lang w:val="ro-RO"/>
        </w:rPr>
      </w:pPr>
    </w:p>
    <w:p w:rsidR="00E437C1" w:rsidRDefault="00E437C1" w:rsidP="00F3686C">
      <w:pPr>
        <w:rPr>
          <w:rFonts w:cstheme="minorHAnsi"/>
          <w:lang w:val="ro-RO"/>
        </w:rPr>
      </w:pPr>
    </w:p>
    <w:p w:rsidR="00F3686C" w:rsidRPr="00B06652" w:rsidRDefault="00F3686C" w:rsidP="00F3686C">
      <w:pPr>
        <w:rPr>
          <w:rFonts w:cstheme="minorHAnsi"/>
          <w:lang w:val="ro-RO"/>
        </w:rPr>
      </w:pPr>
      <w:r w:rsidRPr="00B06652">
        <w:rPr>
          <w:rFonts w:cstheme="minorHAnsi"/>
          <w:lang w:val="ro-RO"/>
        </w:rPr>
        <w:t>Nume, prenume</w:t>
      </w:r>
      <w:r w:rsidR="006E5276">
        <w:rPr>
          <w:rFonts w:cstheme="minorHAnsi"/>
          <w:lang w:val="ro-RO"/>
        </w:rPr>
        <w:t xml:space="preserve"> MATEI RODICA </w:t>
      </w:r>
    </w:p>
    <w:p w:rsidR="00F3686C" w:rsidRPr="00B06652" w:rsidRDefault="00F3686C" w:rsidP="00F3686C">
      <w:pPr>
        <w:rPr>
          <w:rFonts w:cstheme="minorHAnsi"/>
          <w:lang w:val="ro-RO"/>
        </w:rPr>
      </w:pPr>
      <w:r w:rsidRPr="00B06652">
        <w:rPr>
          <w:rFonts w:cstheme="minorHAnsi"/>
          <w:lang w:val="ro-RO"/>
        </w:rPr>
        <w:t>Semnătură</w:t>
      </w:r>
    </w:p>
    <w:p w:rsidR="00F3686C" w:rsidRPr="00B06652" w:rsidRDefault="00F3686C" w:rsidP="00F3686C">
      <w:pPr>
        <w:rPr>
          <w:rFonts w:cstheme="minorHAnsi"/>
          <w:lang w:val="ro-RO"/>
        </w:rPr>
      </w:pPr>
      <w:r w:rsidRPr="00B06652">
        <w:rPr>
          <w:rFonts w:cstheme="minorHAnsi"/>
          <w:lang w:val="ro-RO"/>
        </w:rPr>
        <w:t>Data</w:t>
      </w:r>
    </w:p>
    <w:p w:rsidR="00AB2FCB" w:rsidRPr="00F3686C" w:rsidRDefault="00AB2FCB" w:rsidP="00F3686C"/>
    <w:sectPr w:rsidR="00AB2FCB" w:rsidRPr="00F3686C" w:rsidSect="00F535EE">
      <w:headerReference w:type="default" r:id="rId7"/>
      <w:footerReference w:type="even" r:id="rId8"/>
      <w:footerReference w:type="default" r:id="rId9"/>
      <w:pgSz w:w="11901" w:h="16817" w:code="9"/>
      <w:pgMar w:top="1440" w:right="1440" w:bottom="851" w:left="1440" w:header="35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ABE" w:rsidRDefault="00FF1ABE">
      <w:r>
        <w:separator/>
      </w:r>
    </w:p>
  </w:endnote>
  <w:endnote w:type="continuationSeparator" w:id="0">
    <w:p w:rsidR="00FF1ABE" w:rsidRDefault="00FF1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065" w:rsidRDefault="00B46D54" w:rsidP="002A28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0606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6065" w:rsidRDefault="008060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065" w:rsidRPr="0027366A" w:rsidRDefault="00806065" w:rsidP="00E05DAB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ABE" w:rsidRDefault="00FF1ABE">
      <w:r>
        <w:separator/>
      </w:r>
    </w:p>
  </w:footnote>
  <w:footnote w:type="continuationSeparator" w:id="0">
    <w:p w:rsidR="00FF1ABE" w:rsidRDefault="00FF1A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09" w:rsidRDefault="00E05C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3E2C6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FB446E"/>
    <w:multiLevelType w:val="hybridMultilevel"/>
    <w:tmpl w:val="EB0499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2E31F2"/>
    <w:multiLevelType w:val="multilevel"/>
    <w:tmpl w:val="7B04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B765E9"/>
    <w:multiLevelType w:val="hybridMultilevel"/>
    <w:tmpl w:val="ED6CF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F575FD"/>
    <w:multiLevelType w:val="hybridMultilevel"/>
    <w:tmpl w:val="94AC235A"/>
    <w:lvl w:ilvl="0" w:tplc="92A6570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019A0"/>
    <w:multiLevelType w:val="hybridMultilevel"/>
    <w:tmpl w:val="78DCF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2B1D42"/>
    <w:multiLevelType w:val="hybridMultilevel"/>
    <w:tmpl w:val="4446B6D6"/>
    <w:lvl w:ilvl="0" w:tplc="244E078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5A6577"/>
    <w:rsid w:val="0001680F"/>
    <w:rsid w:val="00016F16"/>
    <w:rsid w:val="00022ED1"/>
    <w:rsid w:val="0005669F"/>
    <w:rsid w:val="00065811"/>
    <w:rsid w:val="00076655"/>
    <w:rsid w:val="0009504E"/>
    <w:rsid w:val="000A2328"/>
    <w:rsid w:val="001402C2"/>
    <w:rsid w:val="001439AD"/>
    <w:rsid w:val="001867AB"/>
    <w:rsid w:val="0019618F"/>
    <w:rsid w:val="00196640"/>
    <w:rsid w:val="00200FAB"/>
    <w:rsid w:val="0027366A"/>
    <w:rsid w:val="002A28FA"/>
    <w:rsid w:val="002A4C08"/>
    <w:rsid w:val="002C65A1"/>
    <w:rsid w:val="002D143E"/>
    <w:rsid w:val="002D3DCF"/>
    <w:rsid w:val="003727A2"/>
    <w:rsid w:val="00372C00"/>
    <w:rsid w:val="00384740"/>
    <w:rsid w:val="00386355"/>
    <w:rsid w:val="003D5AEB"/>
    <w:rsid w:val="0040302D"/>
    <w:rsid w:val="00412260"/>
    <w:rsid w:val="0041655E"/>
    <w:rsid w:val="00421D9A"/>
    <w:rsid w:val="00422556"/>
    <w:rsid w:val="0045586E"/>
    <w:rsid w:val="00530143"/>
    <w:rsid w:val="00586264"/>
    <w:rsid w:val="005A594E"/>
    <w:rsid w:val="005A6577"/>
    <w:rsid w:val="005C4A50"/>
    <w:rsid w:val="005E6C26"/>
    <w:rsid w:val="005F50A2"/>
    <w:rsid w:val="006007C3"/>
    <w:rsid w:val="0061103C"/>
    <w:rsid w:val="006232E4"/>
    <w:rsid w:val="006303CC"/>
    <w:rsid w:val="0064023A"/>
    <w:rsid w:val="00643632"/>
    <w:rsid w:val="00651C78"/>
    <w:rsid w:val="006819B9"/>
    <w:rsid w:val="006E5276"/>
    <w:rsid w:val="007000AF"/>
    <w:rsid w:val="00700C1D"/>
    <w:rsid w:val="0070598E"/>
    <w:rsid w:val="00710447"/>
    <w:rsid w:val="00724921"/>
    <w:rsid w:val="00750F5C"/>
    <w:rsid w:val="00756D7D"/>
    <w:rsid w:val="00771A4B"/>
    <w:rsid w:val="00771D04"/>
    <w:rsid w:val="007C4E16"/>
    <w:rsid w:val="00806065"/>
    <w:rsid w:val="00845CAB"/>
    <w:rsid w:val="008462B8"/>
    <w:rsid w:val="0086576D"/>
    <w:rsid w:val="00882381"/>
    <w:rsid w:val="008C0B59"/>
    <w:rsid w:val="008E11E5"/>
    <w:rsid w:val="008E704B"/>
    <w:rsid w:val="00934994"/>
    <w:rsid w:val="009443DB"/>
    <w:rsid w:val="00981B42"/>
    <w:rsid w:val="009A01B6"/>
    <w:rsid w:val="009A1490"/>
    <w:rsid w:val="009A69D4"/>
    <w:rsid w:val="009B28C9"/>
    <w:rsid w:val="009C4796"/>
    <w:rsid w:val="009C4C46"/>
    <w:rsid w:val="009D614B"/>
    <w:rsid w:val="00A526C5"/>
    <w:rsid w:val="00A5593E"/>
    <w:rsid w:val="00A63131"/>
    <w:rsid w:val="00A65E32"/>
    <w:rsid w:val="00AB2FCB"/>
    <w:rsid w:val="00AD6B36"/>
    <w:rsid w:val="00AF71A7"/>
    <w:rsid w:val="00B20777"/>
    <w:rsid w:val="00B443C8"/>
    <w:rsid w:val="00B44F9D"/>
    <w:rsid w:val="00B46D54"/>
    <w:rsid w:val="00B74B70"/>
    <w:rsid w:val="00BA765F"/>
    <w:rsid w:val="00BB26E8"/>
    <w:rsid w:val="00BD67B5"/>
    <w:rsid w:val="00BE7158"/>
    <w:rsid w:val="00BF51FB"/>
    <w:rsid w:val="00C1299D"/>
    <w:rsid w:val="00C40746"/>
    <w:rsid w:val="00C5783D"/>
    <w:rsid w:val="00CA7568"/>
    <w:rsid w:val="00CF00E4"/>
    <w:rsid w:val="00D13029"/>
    <w:rsid w:val="00D4208E"/>
    <w:rsid w:val="00DC2000"/>
    <w:rsid w:val="00DD7C0E"/>
    <w:rsid w:val="00DF02C7"/>
    <w:rsid w:val="00E01DA4"/>
    <w:rsid w:val="00E05C09"/>
    <w:rsid w:val="00E05DAB"/>
    <w:rsid w:val="00E15BBE"/>
    <w:rsid w:val="00E2316B"/>
    <w:rsid w:val="00E437C1"/>
    <w:rsid w:val="00E44A70"/>
    <w:rsid w:val="00E45ACA"/>
    <w:rsid w:val="00E5049E"/>
    <w:rsid w:val="00EC4591"/>
    <w:rsid w:val="00F014EA"/>
    <w:rsid w:val="00F3686C"/>
    <w:rsid w:val="00F51E6E"/>
    <w:rsid w:val="00F535EE"/>
    <w:rsid w:val="00F54D55"/>
    <w:rsid w:val="00F65FCB"/>
    <w:rsid w:val="00F919A2"/>
    <w:rsid w:val="00FE44E1"/>
    <w:rsid w:val="00FF1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1439AD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3686C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F3686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65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A28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28FA"/>
  </w:style>
  <w:style w:type="paragraph" w:styleId="Header">
    <w:name w:val="header"/>
    <w:basedOn w:val="Normal"/>
    <w:rsid w:val="002A28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36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36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2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5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556"/>
    <w:rPr>
      <w:b/>
      <w:bCs/>
    </w:rPr>
  </w:style>
  <w:style w:type="character" w:customStyle="1" w:styleId="Heading3Char">
    <w:name w:val="Heading 3 Char"/>
    <w:basedOn w:val="DefaultParagraphFont"/>
    <w:link w:val="Heading3"/>
    <w:rsid w:val="00F3686C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3686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yperlink">
    <w:name w:val="Hyperlink"/>
    <w:basedOn w:val="DefaultParagraphFont"/>
    <w:rsid w:val="00F368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1439AD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3686C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F3686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6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A28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28FA"/>
  </w:style>
  <w:style w:type="paragraph" w:styleId="Header">
    <w:name w:val="header"/>
    <w:basedOn w:val="Normal"/>
    <w:rsid w:val="002A28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36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36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2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5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556"/>
    <w:rPr>
      <w:b/>
      <w:bCs/>
    </w:rPr>
  </w:style>
  <w:style w:type="character" w:customStyle="1" w:styleId="Heading3Char">
    <w:name w:val="Heading 3 Char"/>
    <w:basedOn w:val="DefaultParagraphFont"/>
    <w:link w:val="Heading3"/>
    <w:rsid w:val="00F3686C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3686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yperlink">
    <w:name w:val="Hyperlink"/>
    <w:basedOn w:val="DefaultParagraphFont"/>
    <w:rsid w:val="00F368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3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7700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98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" w:color="FFFFFF"/>
                                    <w:right w:val="none" w:sz="0" w:space="0" w:color="auto"/>
                                  </w:divBdr>
                                  <w:divsChild>
                                    <w:div w:id="125404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029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" w:color="FFFFFF"/>
                                    <w:right w:val="none" w:sz="0" w:space="0" w:color="auto"/>
                                  </w:divBdr>
                                  <w:divsChild>
                                    <w:div w:id="192244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70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" w:color="FFFFFF"/>
                                    <w:right w:val="none" w:sz="0" w:space="0" w:color="auto"/>
                                  </w:divBdr>
                                  <w:divsChild>
                                    <w:div w:id="13617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722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" w:color="FFFFFF"/>
                                    <w:right w:val="none" w:sz="0" w:space="0" w:color="auto"/>
                                  </w:divBdr>
                                  <w:divsChild>
                                    <w:div w:id="89077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988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" w:color="FFFFFF"/>
                                    <w:right w:val="none" w:sz="0" w:space="0" w:color="auto"/>
                                  </w:divBdr>
                                  <w:divsChild>
                                    <w:div w:id="140660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955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" w:color="FFFFFF"/>
                                    <w:right w:val="none" w:sz="0" w:space="0" w:color="auto"/>
                                  </w:divBdr>
                                  <w:divsChild>
                                    <w:div w:id="27613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57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" w:color="FFFFFF"/>
                                    <w:right w:val="none" w:sz="0" w:space="0" w:color="auto"/>
                                  </w:divBdr>
                                  <w:divsChild>
                                    <w:div w:id="97557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269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" w:color="FFFFFF"/>
                                    <w:right w:val="none" w:sz="0" w:space="0" w:color="auto"/>
                                  </w:divBdr>
                                  <w:divsChild>
                                    <w:div w:id="130288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9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1818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30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" w:color="FFFFFF"/>
                                    <w:right w:val="none" w:sz="0" w:space="0" w:color="auto"/>
                                  </w:divBdr>
                                  <w:divsChild>
                                    <w:div w:id="23601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02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" w:color="FFFFFF"/>
                                    <w:right w:val="none" w:sz="0" w:space="0" w:color="auto"/>
                                  </w:divBdr>
                                  <w:divsChild>
                                    <w:div w:id="73789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22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" w:color="FFFFFF"/>
                                    <w:right w:val="none" w:sz="0" w:space="0" w:color="auto"/>
                                  </w:divBdr>
                                  <w:divsChild>
                                    <w:div w:id="201117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926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" w:color="FFFFFF"/>
                                    <w:right w:val="none" w:sz="0" w:space="0" w:color="auto"/>
                                  </w:divBdr>
                                  <w:divsChild>
                                    <w:div w:id="161100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534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" w:color="FFFFFF"/>
                                    <w:right w:val="none" w:sz="0" w:space="0" w:color="auto"/>
                                  </w:divBdr>
                                  <w:divsChild>
                                    <w:div w:id="57116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906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" w:color="FFFFFF"/>
                                    <w:right w:val="none" w:sz="0" w:space="0" w:color="auto"/>
                                  </w:divBdr>
                                  <w:divsChild>
                                    <w:div w:id="63972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32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" w:color="FFFFFF"/>
                                    <w:right w:val="none" w:sz="0" w:space="0" w:color="auto"/>
                                  </w:divBdr>
                                  <w:divsChild>
                                    <w:div w:id="78866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6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" w:color="FFFFFF"/>
                                    <w:right w:val="none" w:sz="0" w:space="0" w:color="auto"/>
                                  </w:divBdr>
                                  <w:divsChild>
                                    <w:div w:id="111170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2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994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8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4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4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019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345321">
                                                      <w:marLeft w:val="-7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660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634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48832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TECHNICAL SPECIFICATION FORM</vt:lpstr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10</cp:revision>
  <cp:lastPrinted>2018-11-15T12:37:00Z</cp:lastPrinted>
  <dcterms:created xsi:type="dcterms:W3CDTF">2018-11-15T11:11:00Z</dcterms:created>
  <dcterms:modified xsi:type="dcterms:W3CDTF">2018-11-16T11:29:00Z</dcterms:modified>
</cp:coreProperties>
</file>